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none" w:sz="0" w:space="0" w:color="000000"/>
          <w:insideV w:val="none" w:sz="0" w:space="0" w:color="000000"/>
        </w:tblBorders>
        <w:shd w:val="clear" w:color="auto" w:fill="B6DDE8"/>
        <w:tblLook w:val="04A0" w:firstRow="1" w:lastRow="0" w:firstColumn="1" w:lastColumn="0" w:noHBand="0" w:noVBand="1"/>
      </w:tblPr>
      <w:tblGrid>
        <w:gridCol w:w="2001"/>
        <w:gridCol w:w="5344"/>
        <w:gridCol w:w="1938"/>
      </w:tblGrid>
      <w:tr w:rsidR="00461BA0" w:rsidRPr="00461BA0" w14:paraId="5C8BA8E2" w14:textId="77777777" w:rsidTr="00045C0D">
        <w:trPr>
          <w:trHeight w:val="2126"/>
        </w:trPr>
        <w:tc>
          <w:tcPr>
            <w:tcW w:w="1937" w:type="dxa"/>
            <w:shd w:val="clear" w:color="auto" w:fill="B6DDE8"/>
          </w:tcPr>
          <w:p w14:paraId="666E7FF1" w14:textId="106660DA" w:rsidR="00461BA0" w:rsidRPr="00045C0D" w:rsidRDefault="005B524D" w:rsidP="00045C0D">
            <w:pPr>
              <w:spacing w:before="240" w:after="0" w:line="240" w:lineRule="auto"/>
              <w:jc w:val="center"/>
              <w:rPr>
                <w:rFonts w:ascii="Calibri" w:eastAsia="Calibri" w:hAnsi="Calibri" w:cs="Times New Roman"/>
                <w:color w:val="31849B"/>
              </w:rPr>
            </w:pPr>
            <w:r w:rsidRPr="005B524D">
              <w:rPr>
                <w:rFonts w:ascii="Aptos" w:eastAsia="Aptos" w:hAnsi="Aptos" w:cs="Cordia New"/>
                <w:noProof/>
                <w:kern w:val="2"/>
                <w:sz w:val="22"/>
                <w:szCs w:val="28"/>
                <w:lang w:bidi="th-TH"/>
                <w14:ligatures w14:val="standardContextual"/>
              </w:rPr>
              <w:drawing>
                <wp:inline distT="0" distB="0" distL="0" distR="0" wp14:anchorId="429E330F" wp14:editId="464BD950">
                  <wp:extent cx="1133475" cy="1027056"/>
                  <wp:effectExtent l="0" t="0" r="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70" cy="10302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9" w:type="dxa"/>
            <w:shd w:val="clear" w:color="auto" w:fill="B6DDE8"/>
          </w:tcPr>
          <w:p w14:paraId="382F1CCA" w14:textId="77777777" w:rsidR="009B3D94" w:rsidRDefault="009B3D94" w:rsidP="00461BA0">
            <w:pPr>
              <w:spacing w:after="0" w:line="360" w:lineRule="auto"/>
              <w:ind w:left="-675" w:right="-958"/>
              <w:rPr>
                <w:rFonts w:eastAsia="Times New Roman" w:cs="Arial"/>
                <w:b/>
                <w:color w:val="31849B"/>
                <w:sz w:val="22"/>
                <w:lang w:eastAsia="de-DE"/>
              </w:rPr>
            </w:pPr>
          </w:p>
          <w:p w14:paraId="02703BDE" w14:textId="1ABD556A" w:rsidR="00461BA0" w:rsidRPr="003F28A9" w:rsidRDefault="003F28A9" w:rsidP="003F28A9">
            <w:pPr>
              <w:spacing w:after="0" w:line="360" w:lineRule="auto"/>
              <w:ind w:left="-675" w:right="-958"/>
              <w:rPr>
                <w:rFonts w:asciiTheme="minorHAnsi" w:eastAsia="Times New Roman" w:hAnsiTheme="minorHAnsi" w:cstheme="minorHAnsi"/>
                <w:color w:val="31849B"/>
                <w:sz w:val="40"/>
                <w:szCs w:val="40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color w:val="31849B"/>
                <w:sz w:val="40"/>
                <w:szCs w:val="40"/>
                <w:lang w:eastAsia="de-DE"/>
              </w:rPr>
              <w:t xml:space="preserve">       </w:t>
            </w:r>
            <w:r w:rsidRPr="003F28A9">
              <w:rPr>
                <w:rFonts w:asciiTheme="minorHAnsi" w:eastAsia="Times New Roman" w:hAnsiTheme="minorHAnsi" w:cstheme="minorHAnsi"/>
                <w:color w:val="31849B"/>
                <w:sz w:val="40"/>
                <w:szCs w:val="40"/>
                <w:lang w:eastAsia="de-DE"/>
              </w:rPr>
              <w:t>Dokumentationsbogen</w:t>
            </w:r>
          </w:p>
          <w:p w14:paraId="26B555E4" w14:textId="6C8571AD" w:rsidR="0090674D" w:rsidRPr="003F28A9" w:rsidRDefault="003F28A9" w:rsidP="003F28A9">
            <w:pPr>
              <w:spacing w:after="0" w:line="360" w:lineRule="auto"/>
              <w:rPr>
                <w:rFonts w:asciiTheme="minorHAnsi" w:eastAsia="Times New Roman" w:hAnsiTheme="minorHAnsi" w:cstheme="minorHAnsi"/>
                <w:bCs/>
                <w:color w:val="31849B"/>
                <w:sz w:val="40"/>
                <w:szCs w:val="40"/>
                <w:lang w:eastAsia="de-DE"/>
              </w:rPr>
            </w:pPr>
            <w:r w:rsidRPr="003F28A9">
              <w:rPr>
                <w:rFonts w:asciiTheme="minorHAnsi" w:eastAsia="Times New Roman" w:hAnsiTheme="minorHAnsi" w:cstheme="minorHAnsi"/>
                <w:bCs/>
                <w:color w:val="31849B"/>
                <w:sz w:val="40"/>
                <w:szCs w:val="40"/>
                <w:lang w:eastAsia="de-DE"/>
              </w:rPr>
              <w:t>Vorhaben:</w:t>
            </w:r>
          </w:p>
          <w:p w14:paraId="15ACE60C" w14:textId="46821307" w:rsidR="009B3D94" w:rsidRPr="009B3D94" w:rsidRDefault="009B3D94" w:rsidP="009B3D94">
            <w:pPr>
              <w:spacing w:after="0" w:line="360" w:lineRule="auto"/>
              <w:jc w:val="center"/>
              <w:rPr>
                <w:rFonts w:eastAsia="Times New Roman" w:cs="Times New Roman"/>
                <w:color w:val="31849B"/>
                <w:sz w:val="22"/>
                <w:lang w:eastAsia="de-DE"/>
              </w:rPr>
            </w:pPr>
          </w:p>
        </w:tc>
        <w:tc>
          <w:tcPr>
            <w:tcW w:w="1967" w:type="dxa"/>
            <w:shd w:val="clear" w:color="auto" w:fill="B6DDE8"/>
          </w:tcPr>
          <w:p w14:paraId="25021927" w14:textId="2C51E306" w:rsidR="00461BA0" w:rsidRPr="00461BA0" w:rsidRDefault="00461BA0" w:rsidP="00461BA0">
            <w:pPr>
              <w:spacing w:before="240" w:after="0" w:line="240" w:lineRule="auto"/>
              <w:jc w:val="center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</w:p>
        </w:tc>
      </w:tr>
    </w:tbl>
    <w:p w14:paraId="74DADD62" w14:textId="77777777" w:rsidR="00461BA0" w:rsidRPr="00461BA0" w:rsidRDefault="00461BA0" w:rsidP="003F28A9">
      <w:pPr>
        <w:spacing w:after="0"/>
        <w:rPr>
          <w:rFonts w:ascii="Calibri" w:eastAsia="Calibri" w:hAnsi="Calibri" w:cs="Times New Roman"/>
          <w:sz w:val="22"/>
        </w:rPr>
      </w:pPr>
    </w:p>
    <w:p w14:paraId="0B6BFF67" w14:textId="4B2D3426" w:rsidR="00461BA0" w:rsidRPr="00B814E9" w:rsidRDefault="00461BA0" w:rsidP="00B814E9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461BA0">
        <w:rPr>
          <w:rFonts w:ascii="Calibri" w:eastAsia="Calibri" w:hAnsi="Calibri" w:cs="Times New Roman"/>
          <w:color w:val="31849B"/>
          <w:sz w:val="28"/>
          <w:szCs w:val="28"/>
        </w:rPr>
        <w:t xml:space="preserve">1. </w:t>
      </w:r>
      <w:r w:rsidR="005B524D">
        <w:rPr>
          <w:rFonts w:ascii="Calibri" w:eastAsia="Calibri" w:hAnsi="Calibri" w:cs="Times New Roman"/>
          <w:color w:val="31849B"/>
          <w:sz w:val="28"/>
          <w:szCs w:val="28"/>
        </w:rPr>
        <w:t xml:space="preserve">Ziele und </w:t>
      </w:r>
      <w:r>
        <w:rPr>
          <w:rFonts w:ascii="Calibri" w:eastAsia="Calibri" w:hAnsi="Calibri" w:cs="Times New Roman"/>
          <w:color w:val="31849B"/>
          <w:sz w:val="28"/>
          <w:szCs w:val="28"/>
        </w:rPr>
        <w:t>Kompete</w:t>
      </w:r>
      <w:r w:rsidR="007614BE">
        <w:rPr>
          <w:rFonts w:ascii="Calibri" w:eastAsia="Calibri" w:hAnsi="Calibri" w:cs="Times New Roman"/>
          <w:color w:val="31849B"/>
          <w:sz w:val="28"/>
          <w:szCs w:val="28"/>
        </w:rPr>
        <w:t>nze</w:t>
      </w:r>
      <w:r>
        <w:rPr>
          <w:rFonts w:ascii="Calibri" w:eastAsia="Calibri" w:hAnsi="Calibri" w:cs="Times New Roman"/>
          <w:color w:val="31849B"/>
          <w:sz w:val="28"/>
          <w:szCs w:val="28"/>
        </w:rPr>
        <w:t>n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61BA0" w:rsidRPr="00461BA0" w14:paraId="0ED46ADB" w14:textId="77777777" w:rsidTr="001C6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931BD34" w14:textId="6B6AF87C" w:rsidR="00461BA0" w:rsidRDefault="00461BA0" w:rsidP="00461BA0">
            <w:pPr>
              <w:rPr>
                <w:rFonts w:ascii="Calibri" w:hAnsi="Calibri"/>
                <w:bCs w:val="0"/>
                <w:color w:val="31849B"/>
                <w:sz w:val="20"/>
              </w:rPr>
            </w:pPr>
          </w:p>
          <w:p w14:paraId="7A58694F" w14:textId="77777777" w:rsidR="003F28A9" w:rsidRDefault="003F28A9" w:rsidP="00461BA0">
            <w:pPr>
              <w:rPr>
                <w:rFonts w:ascii="Calibri" w:hAnsi="Calibri"/>
                <w:bCs w:val="0"/>
                <w:color w:val="31849B"/>
                <w:sz w:val="20"/>
              </w:rPr>
            </w:pPr>
          </w:p>
          <w:p w14:paraId="4DE8E12D" w14:textId="77777777" w:rsidR="003F28A9" w:rsidRPr="00461BA0" w:rsidRDefault="003F28A9" w:rsidP="00461BA0">
            <w:pPr>
              <w:rPr>
                <w:rFonts w:ascii="Calibri" w:hAnsi="Calibri"/>
                <w:b w:val="0"/>
                <w:color w:val="31849B"/>
                <w:sz w:val="20"/>
              </w:rPr>
            </w:pPr>
          </w:p>
          <w:p w14:paraId="7FEBA98C" w14:textId="02EF24F6" w:rsidR="009B3D94" w:rsidRPr="009B3D94" w:rsidRDefault="009B3D94" w:rsidP="003F28A9">
            <w:pPr>
              <w:ind w:left="720"/>
              <w:contextualSpacing/>
              <w:rPr>
                <w:rFonts w:ascii="Calibri" w:hAnsi="Calibri"/>
                <w:b w:val="0"/>
                <w:bCs w:val="0"/>
                <w:color w:val="31849B"/>
                <w:sz w:val="20"/>
              </w:rPr>
            </w:pPr>
          </w:p>
        </w:tc>
      </w:tr>
    </w:tbl>
    <w:p w14:paraId="061404F1" w14:textId="77777777" w:rsidR="00461BA0" w:rsidRPr="00461BA0" w:rsidRDefault="00461BA0" w:rsidP="00461BA0">
      <w:pPr>
        <w:shd w:val="clear" w:color="auto" w:fill="92CDDC"/>
        <w:spacing w:before="240"/>
        <w:rPr>
          <w:rFonts w:ascii="Calibri" w:eastAsia="Calibri" w:hAnsi="Calibri" w:cs="Times New Roman"/>
          <w:color w:val="31849B"/>
          <w:sz w:val="28"/>
          <w:szCs w:val="28"/>
        </w:rPr>
      </w:pPr>
      <w:r w:rsidRPr="00461BA0">
        <w:rPr>
          <w:rFonts w:ascii="Calibri" w:eastAsia="Calibri" w:hAnsi="Calibri" w:cs="Times New Roman"/>
          <w:color w:val="31849B"/>
          <w:sz w:val="28"/>
          <w:szCs w:val="28"/>
        </w:rPr>
        <w:t xml:space="preserve">2. Handlungsfeld(er) </w:t>
      </w:r>
    </w:p>
    <w:p w14:paraId="490E3990" w14:textId="7C8207DE" w:rsidR="00461BA0" w:rsidRPr="00461BA0" w:rsidRDefault="00461BA0" w:rsidP="00461BA0">
      <w:pPr>
        <w:spacing w:before="240"/>
        <w:rPr>
          <w:rFonts w:ascii="Calibri" w:eastAsia="Calibri" w:hAnsi="Calibri" w:cs="Calibri"/>
          <w:color w:val="31849B"/>
          <w:sz w:val="28"/>
          <w:szCs w:val="28"/>
        </w:rPr>
      </w:pPr>
      <w:r w:rsidRPr="00461BA0">
        <w:rPr>
          <w:rFonts w:ascii="Calibri" w:eastAsia="Calibri" w:hAnsi="Calibri" w:cs="Calibri"/>
          <w:color w:val="31849B"/>
          <w:sz w:val="28"/>
          <w:szCs w:val="28"/>
        </w:rPr>
        <w:t xml:space="preserve">Unterricht </w:t>
      </w:r>
      <w:r w:rsidR="00E35CCC">
        <w:rPr>
          <w:rFonts w:ascii="Calibri" w:eastAsia="Calibri" w:hAnsi="Calibri" w:cs="Calibri"/>
          <w:color w:val="31849B"/>
          <w:sz w:val="28"/>
          <w:szCs w:val="28"/>
        </w:rPr>
        <w:t xml:space="preserve">  </w:t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 xml:space="preserve">     </w:t>
      </w:r>
      <w:r w:rsidRPr="00461BA0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ab/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ab/>
        <w:t xml:space="preserve">Schulentwicklung        </w:t>
      </w:r>
      <w:r w:rsidR="003F28A9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 xml:space="preserve">  </w:t>
      </w:r>
      <w:r w:rsidRPr="00461BA0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ab/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ab/>
        <w:t xml:space="preserve">Projekte/Aktionen      </w:t>
      </w:r>
      <w:r w:rsidRPr="00461BA0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</w:p>
    <w:p w14:paraId="41C32300" w14:textId="2374B9D3" w:rsidR="00461BA0" w:rsidRPr="00461BA0" w:rsidRDefault="00461BA0" w:rsidP="00461BA0">
      <w:pPr>
        <w:spacing w:before="240"/>
        <w:rPr>
          <w:rFonts w:ascii="Cambria Math" w:eastAsia="Calibri" w:hAnsi="Cambria Math" w:cs="Cambria Math"/>
          <w:color w:val="31849B"/>
          <w:sz w:val="28"/>
          <w:szCs w:val="28"/>
        </w:rPr>
      </w:pPr>
      <w:r w:rsidRPr="00461BA0">
        <w:rPr>
          <w:rFonts w:ascii="Calibri" w:eastAsia="Calibri" w:hAnsi="Calibri" w:cs="Calibri"/>
          <w:color w:val="31849B"/>
          <w:sz w:val="28"/>
          <w:szCs w:val="28"/>
        </w:rPr>
        <w:t xml:space="preserve">Schulkultur  </w:t>
      </w:r>
      <w:r w:rsidR="003F28A9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="003F28A9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461BA0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 xml:space="preserve">  </w:t>
      </w:r>
      <w:r w:rsidR="00CC7E39">
        <w:rPr>
          <w:rFonts w:ascii="Calibri" w:eastAsia="Calibri" w:hAnsi="Calibri" w:cs="Calibri"/>
          <w:color w:val="31849B"/>
          <w:sz w:val="28"/>
          <w:szCs w:val="28"/>
        </w:rPr>
        <w:t xml:space="preserve">     </w:t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ab/>
        <w:t xml:space="preserve">Gremien- und Ämterarbeit    </w:t>
      </w:r>
      <w:r w:rsidR="003F28A9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461BA0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461BA0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</w:p>
    <w:p w14:paraId="7622A118" w14:textId="77777777" w:rsidR="00461BA0" w:rsidRPr="00461BA0" w:rsidRDefault="00461BA0" w:rsidP="00B814E9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461BA0">
        <w:rPr>
          <w:rFonts w:ascii="Calibri" w:eastAsia="Calibri" w:hAnsi="Calibri" w:cs="Times New Roman"/>
          <w:color w:val="31849B"/>
          <w:sz w:val="28"/>
          <w:szCs w:val="28"/>
        </w:rPr>
        <w:t>3. Organisation</w:t>
      </w:r>
    </w:p>
    <w:tbl>
      <w:tblPr>
        <w:tblStyle w:val="Tabellenraster"/>
        <w:tblW w:w="0" w:type="auto"/>
        <w:tblInd w:w="-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03"/>
        <w:gridCol w:w="1970"/>
        <w:gridCol w:w="5894"/>
      </w:tblGrid>
      <w:tr w:rsidR="00461BA0" w:rsidRPr="00461BA0" w14:paraId="35D00830" w14:textId="77777777" w:rsidTr="00B1637C">
        <w:trPr>
          <w:trHeight w:val="526"/>
        </w:trPr>
        <w:tc>
          <w:tcPr>
            <w:tcW w:w="121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8B1DB7" w14:textId="77777777" w:rsidR="00461BA0" w:rsidRPr="00461BA0" w:rsidRDefault="00461BA0" w:rsidP="00B814E9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461BA0">
              <w:rPr>
                <w:rFonts w:ascii="Calibri" w:hAnsi="Calibri"/>
                <w:noProof/>
                <w:color w:val="31849B"/>
                <w:sz w:val="20"/>
              </w:rPr>
              <w:drawing>
                <wp:inline distT="0" distB="0" distL="0" distR="0" wp14:anchorId="6E188065" wp14:editId="3D0298C7">
                  <wp:extent cx="448747" cy="384728"/>
                  <wp:effectExtent l="0" t="0" r="8890" b="0"/>
                  <wp:docPr id="6" name="Grafik 6" descr="C:\Users\di82reb\AppData\Local\Temp\imageTeilnehmen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82reb\AppData\Local\Temp\imageTeilnehmen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45" cy="38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8FFC308" w14:textId="77777777" w:rsidR="00461BA0" w:rsidRPr="00461BA0" w:rsidRDefault="00461BA0" w:rsidP="00B814E9">
            <w:pPr>
              <w:jc w:val="both"/>
              <w:rPr>
                <w:rFonts w:ascii="Calibri" w:hAnsi="Calibri"/>
                <w:color w:val="31849B"/>
                <w:sz w:val="22"/>
              </w:rPr>
            </w:pPr>
            <w:r>
              <w:rPr>
                <w:rFonts w:ascii="Calibri" w:hAnsi="Calibri"/>
                <w:color w:val="31849B"/>
                <w:sz w:val="22"/>
              </w:rPr>
              <w:t>Beteiligte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66E9E3AB" w14:textId="500995F7" w:rsidR="00461BA0" w:rsidRPr="00461BA0" w:rsidRDefault="00B1637C" w:rsidP="00B814E9">
            <w:pPr>
              <w:jc w:val="both"/>
              <w:rPr>
                <w:rFonts w:ascii="Calibri" w:hAnsi="Calibri"/>
                <w:color w:val="31849B"/>
                <w:sz w:val="20"/>
              </w:rPr>
            </w:pPr>
            <w:r>
              <w:rPr>
                <w:rFonts w:ascii="Calibri" w:hAnsi="Calibri"/>
                <w:color w:val="31849B"/>
                <w:sz w:val="20"/>
              </w:rPr>
              <w:br/>
            </w:r>
          </w:p>
        </w:tc>
      </w:tr>
      <w:tr w:rsidR="00461BA0" w:rsidRPr="00461BA0" w14:paraId="4CDBB5D1" w14:textId="77777777" w:rsidTr="00B1637C">
        <w:trPr>
          <w:trHeight w:val="478"/>
        </w:trPr>
        <w:tc>
          <w:tcPr>
            <w:tcW w:w="121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D6F6F4" w14:textId="77777777" w:rsidR="00461BA0" w:rsidRPr="00461BA0" w:rsidRDefault="00461BA0" w:rsidP="00461BA0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461BA0">
              <w:rPr>
                <w:rFonts w:ascii="Calibri" w:hAnsi="Calibri"/>
                <w:noProof/>
                <w:color w:val="31849B"/>
                <w:sz w:val="20"/>
              </w:rPr>
              <w:drawing>
                <wp:inline distT="0" distB="0" distL="0" distR="0" wp14:anchorId="27ABEE53" wp14:editId="09E2AC70">
                  <wp:extent cx="419161" cy="400050"/>
                  <wp:effectExtent l="0" t="0" r="0" b="0"/>
                  <wp:docPr id="7" name="Grafik 7" descr="C:\Users\di82reb\AppData\Local\Temp\imageZei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82reb\AppData\Local\Temp\imageZei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61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9CC9621" w14:textId="77777777" w:rsidR="00461BA0" w:rsidRPr="00461BA0" w:rsidRDefault="00461BA0" w:rsidP="00B1637C">
            <w:pPr>
              <w:jc w:val="both"/>
              <w:rPr>
                <w:rFonts w:ascii="Calibri" w:hAnsi="Calibri"/>
                <w:color w:val="31849B"/>
                <w:sz w:val="22"/>
              </w:rPr>
            </w:pPr>
            <w:r>
              <w:rPr>
                <w:rFonts w:ascii="Calibri" w:hAnsi="Calibri"/>
                <w:color w:val="31849B"/>
                <w:sz w:val="22"/>
              </w:rPr>
              <w:t>Zeitrahmen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78A83F42" w14:textId="77777777" w:rsidR="00461BA0" w:rsidRDefault="00461BA0" w:rsidP="00B1637C">
            <w:pPr>
              <w:jc w:val="both"/>
              <w:rPr>
                <w:rFonts w:ascii="Calibri" w:hAnsi="Calibri"/>
                <w:color w:val="31849B"/>
                <w:sz w:val="20"/>
              </w:rPr>
            </w:pPr>
          </w:p>
          <w:p w14:paraId="698FCDEC" w14:textId="1ACAF50E" w:rsidR="00461BA0" w:rsidRPr="00461BA0" w:rsidRDefault="00461BA0" w:rsidP="00B1637C">
            <w:pPr>
              <w:jc w:val="both"/>
              <w:rPr>
                <w:rFonts w:ascii="Calibri" w:hAnsi="Calibri"/>
                <w:color w:val="31849B"/>
                <w:sz w:val="20"/>
              </w:rPr>
            </w:pPr>
          </w:p>
        </w:tc>
      </w:tr>
      <w:tr w:rsidR="00461BA0" w:rsidRPr="00461BA0" w14:paraId="7D4AAC8B" w14:textId="77777777" w:rsidTr="00B1637C">
        <w:trPr>
          <w:trHeight w:val="686"/>
        </w:trPr>
        <w:tc>
          <w:tcPr>
            <w:tcW w:w="121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DB0006" w14:textId="77777777" w:rsidR="00461BA0" w:rsidRPr="00461BA0" w:rsidRDefault="00461BA0" w:rsidP="00461BA0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461BA0">
              <w:rPr>
                <w:rFonts w:ascii="Calibri" w:hAnsi="Calibri"/>
                <w:noProof/>
                <w:color w:val="31849B"/>
                <w:sz w:val="20"/>
              </w:rPr>
              <w:drawing>
                <wp:inline distT="0" distB="0" distL="0" distR="0" wp14:anchorId="57FE06B3" wp14:editId="7A136824">
                  <wp:extent cx="381000" cy="381000"/>
                  <wp:effectExtent l="0" t="0" r="0" b="0"/>
                  <wp:docPr id="4" name="Grafik 4" descr="C:\Users\di82reb\AppData\Local\Temp\imageRau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i82reb\AppData\Local\Temp\imageRau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39CABA4" w14:textId="77777777" w:rsidR="00461BA0" w:rsidRPr="00461BA0" w:rsidRDefault="00461BA0" w:rsidP="00B1637C">
            <w:pPr>
              <w:jc w:val="both"/>
              <w:rPr>
                <w:rFonts w:ascii="Calibri" w:hAnsi="Calibri"/>
                <w:color w:val="31849B"/>
                <w:sz w:val="22"/>
              </w:rPr>
            </w:pPr>
            <w:r>
              <w:rPr>
                <w:rFonts w:ascii="Calibri" w:hAnsi="Calibri"/>
                <w:color w:val="31849B"/>
                <w:sz w:val="22"/>
              </w:rPr>
              <w:t>Raumbedarf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4C7174AA" w14:textId="77777777" w:rsidR="00461BA0" w:rsidRPr="00461BA0" w:rsidRDefault="00461BA0" w:rsidP="00B1637C">
            <w:pPr>
              <w:jc w:val="both"/>
              <w:rPr>
                <w:rFonts w:ascii="Calibri" w:hAnsi="Calibri"/>
                <w:color w:val="31849B"/>
                <w:sz w:val="20"/>
              </w:rPr>
            </w:pPr>
          </w:p>
          <w:p w14:paraId="37957F8A" w14:textId="7727E922" w:rsidR="00461BA0" w:rsidRPr="00461BA0" w:rsidRDefault="00461BA0" w:rsidP="00B1637C">
            <w:pPr>
              <w:jc w:val="both"/>
              <w:rPr>
                <w:rFonts w:ascii="Calibri" w:hAnsi="Calibri"/>
                <w:color w:val="31849B"/>
                <w:sz w:val="20"/>
              </w:rPr>
            </w:pPr>
          </w:p>
        </w:tc>
      </w:tr>
      <w:tr w:rsidR="00461BA0" w:rsidRPr="00461BA0" w14:paraId="222C27A0" w14:textId="77777777" w:rsidTr="003F28A9">
        <w:trPr>
          <w:trHeight w:val="1302"/>
        </w:trPr>
        <w:tc>
          <w:tcPr>
            <w:tcW w:w="121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4CA416A" w14:textId="77777777" w:rsidR="00461BA0" w:rsidRPr="00461BA0" w:rsidRDefault="00461BA0" w:rsidP="00461BA0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461BA0">
              <w:rPr>
                <w:rFonts w:ascii="Calibri" w:hAnsi="Calibri"/>
                <w:noProof/>
                <w:color w:val="31849B"/>
                <w:sz w:val="20"/>
              </w:rPr>
              <w:drawing>
                <wp:inline distT="0" distB="0" distL="0" distR="0" wp14:anchorId="7725A6A3" wp14:editId="7A76ABC1">
                  <wp:extent cx="446651" cy="311150"/>
                  <wp:effectExtent l="0" t="0" r="0" b="0"/>
                  <wp:docPr id="5" name="Grafik 5" descr="C:\Users\di82reb\AppData\Local\Temp\imageMateria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i82reb\AppData\Local\Temp\imageMateria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49" cy="31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E3C4F28" w14:textId="77777777" w:rsidR="00461BA0" w:rsidRPr="00461BA0" w:rsidRDefault="00461BA0" w:rsidP="00B1637C">
            <w:pPr>
              <w:jc w:val="both"/>
              <w:rPr>
                <w:rFonts w:ascii="Calibri" w:hAnsi="Calibri"/>
                <w:color w:val="31849B"/>
                <w:sz w:val="22"/>
              </w:rPr>
            </w:pPr>
            <w:r>
              <w:rPr>
                <w:rFonts w:ascii="Calibri" w:hAnsi="Calibri"/>
                <w:color w:val="31849B"/>
                <w:sz w:val="22"/>
              </w:rPr>
              <w:t>Material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14:paraId="1064F3F0" w14:textId="77777777" w:rsidR="00662491" w:rsidRDefault="00662491" w:rsidP="00A3005B">
            <w:pPr>
              <w:spacing w:before="240"/>
              <w:rPr>
                <w:rFonts w:ascii="Calibri" w:hAnsi="Calibri"/>
                <w:color w:val="31849B"/>
                <w:sz w:val="20"/>
              </w:rPr>
            </w:pPr>
          </w:p>
          <w:p w14:paraId="696650AB" w14:textId="77777777" w:rsidR="003F28A9" w:rsidRDefault="003F28A9" w:rsidP="00A3005B">
            <w:pPr>
              <w:spacing w:before="240"/>
              <w:rPr>
                <w:rFonts w:ascii="Calibri" w:hAnsi="Calibri"/>
                <w:color w:val="31849B"/>
                <w:sz w:val="20"/>
              </w:rPr>
            </w:pPr>
          </w:p>
          <w:p w14:paraId="7AB58E97" w14:textId="69645863" w:rsidR="003F28A9" w:rsidRPr="00461BA0" w:rsidRDefault="003F28A9" w:rsidP="00A3005B">
            <w:pPr>
              <w:spacing w:before="240"/>
              <w:rPr>
                <w:rFonts w:ascii="Calibri" w:hAnsi="Calibri"/>
                <w:color w:val="31849B"/>
                <w:sz w:val="20"/>
              </w:rPr>
            </w:pPr>
          </w:p>
        </w:tc>
      </w:tr>
    </w:tbl>
    <w:p w14:paraId="12F8E6D7" w14:textId="77777777" w:rsidR="00EA188F" w:rsidRDefault="00EA188F" w:rsidP="00461BA0">
      <w:pPr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</w:p>
    <w:p w14:paraId="71BC850B" w14:textId="77777777" w:rsidR="00461BA0" w:rsidRPr="00461BA0" w:rsidRDefault="00461BA0" w:rsidP="00461BA0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461BA0">
        <w:rPr>
          <w:rFonts w:ascii="Calibri" w:eastAsia="Calibri" w:hAnsi="Calibri" w:cs="Times New Roman"/>
          <w:color w:val="31849B"/>
          <w:sz w:val="28"/>
          <w:szCs w:val="28"/>
        </w:rPr>
        <w:t xml:space="preserve">4. Durchführung </w:t>
      </w:r>
    </w:p>
    <w:p w14:paraId="6848E703" w14:textId="77777777" w:rsidR="00461BA0" w:rsidRPr="00461BA0" w:rsidRDefault="00461BA0" w:rsidP="00461BA0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4FD34D35" w14:textId="77777777" w:rsidR="00461BA0" w:rsidRPr="00461BA0" w:rsidRDefault="00461BA0" w:rsidP="00461BA0">
      <w:pPr>
        <w:shd w:val="clear" w:color="auto" w:fill="DAEEF3"/>
        <w:rPr>
          <w:rFonts w:ascii="Calibri" w:eastAsia="Calibri" w:hAnsi="Calibri" w:cs="Times New Roman"/>
          <w:color w:val="31849B"/>
          <w:sz w:val="22"/>
        </w:rPr>
      </w:pPr>
      <w:r w:rsidRPr="00461BA0">
        <w:rPr>
          <w:rFonts w:ascii="Calibri" w:eastAsia="Calibri" w:hAnsi="Calibri" w:cs="Times New Roman"/>
          <w:color w:val="31849B"/>
          <w:sz w:val="22"/>
        </w:rPr>
        <w:t>4.1 Vorbereitung/Planungsschritte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61BA0" w:rsidRPr="008E537A" w14:paraId="127627AA" w14:textId="77777777" w:rsidTr="009B3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857BC91" w14:textId="77777777" w:rsidR="004B115B" w:rsidRDefault="004B115B" w:rsidP="003F28A9">
            <w:pPr>
              <w:spacing w:after="120"/>
              <w:ind w:left="357"/>
              <w:rPr>
                <w:rFonts w:ascii="Calibri" w:hAnsi="Calibri"/>
                <w:color w:val="31849B"/>
                <w:sz w:val="20"/>
              </w:rPr>
            </w:pPr>
          </w:p>
          <w:p w14:paraId="231240A2" w14:textId="77777777" w:rsidR="003F28A9" w:rsidRDefault="003F28A9" w:rsidP="003F28A9">
            <w:pPr>
              <w:spacing w:after="120"/>
              <w:ind w:left="357"/>
              <w:rPr>
                <w:rFonts w:ascii="Calibri" w:hAnsi="Calibri"/>
                <w:color w:val="31849B"/>
                <w:sz w:val="20"/>
              </w:rPr>
            </w:pPr>
          </w:p>
          <w:p w14:paraId="667786AA" w14:textId="7A807AD9" w:rsidR="003F28A9" w:rsidRPr="008E537A" w:rsidRDefault="003F28A9" w:rsidP="003F28A9">
            <w:pPr>
              <w:spacing w:after="120"/>
              <w:ind w:left="357"/>
              <w:rPr>
                <w:rFonts w:ascii="Calibri" w:hAnsi="Calibri"/>
                <w:b w:val="0"/>
                <w:bCs w:val="0"/>
                <w:color w:val="31849B"/>
                <w:sz w:val="20"/>
              </w:rPr>
            </w:pPr>
          </w:p>
        </w:tc>
      </w:tr>
    </w:tbl>
    <w:p w14:paraId="59DC5A8E" w14:textId="77777777" w:rsidR="00461BA0" w:rsidRPr="008E537A" w:rsidRDefault="00461BA0" w:rsidP="00B1637C">
      <w:pPr>
        <w:shd w:val="clear" w:color="auto" w:fill="DAEEF3"/>
        <w:spacing w:before="120"/>
        <w:rPr>
          <w:rFonts w:ascii="Calibri" w:eastAsia="Calibri" w:hAnsi="Calibri" w:cs="Times New Roman"/>
          <w:color w:val="31849B"/>
          <w:sz w:val="22"/>
        </w:rPr>
      </w:pPr>
      <w:r w:rsidRPr="008E537A">
        <w:rPr>
          <w:rFonts w:ascii="Calibri" w:eastAsia="Calibri" w:hAnsi="Calibri" w:cs="Times New Roman"/>
          <w:color w:val="31849B"/>
          <w:sz w:val="22"/>
        </w:rPr>
        <w:t xml:space="preserve">4.2 Ablauf 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61BA0" w:rsidRPr="008E537A" w14:paraId="575941BD" w14:textId="77777777" w:rsidTr="009B3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05C8DDC" w14:textId="77777777" w:rsidR="00461BA0" w:rsidRDefault="00461BA0" w:rsidP="003F28A9">
            <w:pPr>
              <w:spacing w:before="240"/>
              <w:rPr>
                <w:rFonts w:ascii="Calibri" w:hAnsi="Calibri"/>
                <w:b w:val="0"/>
                <w:bCs w:val="0"/>
                <w:color w:val="31849B"/>
                <w:sz w:val="20"/>
              </w:rPr>
            </w:pPr>
          </w:p>
          <w:p w14:paraId="4460F9BB" w14:textId="092BC75B" w:rsidR="003F28A9" w:rsidRPr="003F28A9" w:rsidRDefault="003F28A9" w:rsidP="003F28A9">
            <w:pPr>
              <w:spacing w:before="240"/>
              <w:rPr>
                <w:rFonts w:ascii="Calibri" w:hAnsi="Calibri"/>
                <w:color w:val="31849B"/>
                <w:sz w:val="20"/>
              </w:rPr>
            </w:pPr>
          </w:p>
        </w:tc>
      </w:tr>
    </w:tbl>
    <w:p w14:paraId="163BE274" w14:textId="77777777" w:rsidR="00461BA0" w:rsidRPr="00461BA0" w:rsidRDefault="00461BA0" w:rsidP="00461BA0">
      <w:pPr>
        <w:shd w:val="clear" w:color="auto" w:fill="DAEEF3" w:themeFill="accent5" w:themeFillTint="33"/>
        <w:spacing w:before="240"/>
        <w:rPr>
          <w:rFonts w:ascii="Calibri" w:eastAsia="Times New Roman" w:hAnsi="Calibri" w:cs="Calibri"/>
          <w:color w:val="31849B"/>
          <w:sz w:val="22"/>
          <w:lang w:eastAsia="de-DE"/>
        </w:rPr>
      </w:pPr>
      <w:r w:rsidRPr="00461BA0">
        <w:rPr>
          <w:rFonts w:ascii="Calibri" w:eastAsia="Times New Roman" w:hAnsi="Calibri" w:cs="Calibri"/>
          <w:color w:val="31849B"/>
          <w:sz w:val="22"/>
          <w:lang w:eastAsia="de-DE"/>
        </w:rPr>
        <w:lastRenderedPageBreak/>
        <w:t>4.3 Hinweise zur Weiterarbeit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61BA0" w:rsidRPr="00461BA0" w14:paraId="646E7612" w14:textId="77777777" w:rsidTr="009B3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5516CCD" w14:textId="69B30EDD" w:rsidR="00105AB4" w:rsidRDefault="00105AB4" w:rsidP="003F28A9">
            <w:pPr>
              <w:pStyle w:val="Listenabsatz"/>
              <w:ind w:left="360"/>
              <w:rPr>
                <w:rFonts w:ascii="Calibri" w:hAnsi="Calibri"/>
                <w:color w:val="31849B"/>
                <w:sz w:val="20"/>
              </w:rPr>
            </w:pPr>
          </w:p>
          <w:p w14:paraId="2F90413E" w14:textId="77777777" w:rsidR="003F28A9" w:rsidRDefault="003F28A9" w:rsidP="003F28A9">
            <w:pPr>
              <w:pStyle w:val="Listenabsatz"/>
              <w:ind w:left="360"/>
              <w:rPr>
                <w:rFonts w:ascii="Calibri" w:hAnsi="Calibri"/>
                <w:color w:val="31849B"/>
                <w:sz w:val="20"/>
              </w:rPr>
            </w:pPr>
          </w:p>
          <w:p w14:paraId="13421883" w14:textId="77777777" w:rsidR="003F28A9" w:rsidRDefault="003F28A9" w:rsidP="003F28A9">
            <w:pPr>
              <w:pStyle w:val="Listenabsatz"/>
              <w:ind w:left="360"/>
              <w:rPr>
                <w:rFonts w:ascii="Calibri" w:hAnsi="Calibri"/>
                <w:color w:val="31849B"/>
                <w:sz w:val="20"/>
              </w:rPr>
            </w:pPr>
          </w:p>
          <w:p w14:paraId="59887E9F" w14:textId="78132E92" w:rsidR="003F28A9" w:rsidRPr="00105AB4" w:rsidRDefault="003F28A9" w:rsidP="003F28A9">
            <w:pPr>
              <w:pStyle w:val="Listenabsatz"/>
              <w:ind w:left="360"/>
              <w:rPr>
                <w:rFonts w:ascii="Calibri" w:hAnsi="Calibri"/>
                <w:b w:val="0"/>
                <w:bCs w:val="0"/>
                <w:color w:val="31849B"/>
                <w:sz w:val="20"/>
              </w:rPr>
            </w:pPr>
          </w:p>
        </w:tc>
      </w:tr>
    </w:tbl>
    <w:p w14:paraId="7CB48859" w14:textId="77777777" w:rsidR="00241947" w:rsidRDefault="00241947" w:rsidP="00461BA0">
      <w:pPr>
        <w:spacing w:after="0"/>
        <w:rPr>
          <w:rFonts w:ascii="Calibri" w:eastAsia="Times New Roman" w:hAnsi="Calibri" w:cs="Calibri"/>
          <w:color w:val="31849B"/>
          <w:sz w:val="22"/>
          <w:lang w:eastAsia="de-DE"/>
        </w:rPr>
      </w:pPr>
    </w:p>
    <w:p w14:paraId="1A052858" w14:textId="77777777" w:rsidR="00461BA0" w:rsidRDefault="00461BA0" w:rsidP="00461BA0">
      <w:pPr>
        <w:numPr>
          <w:ilvl w:val="1"/>
          <w:numId w:val="9"/>
        </w:numPr>
        <w:shd w:val="clear" w:color="auto" w:fill="DAEEF3"/>
        <w:contextualSpacing/>
        <w:rPr>
          <w:rFonts w:ascii="Calibri" w:eastAsia="Times New Roman" w:hAnsi="Calibri" w:cs="Calibri"/>
          <w:color w:val="31849B"/>
          <w:sz w:val="22"/>
          <w:lang w:eastAsia="de-DE"/>
        </w:rPr>
      </w:pPr>
      <w:r w:rsidRPr="00461BA0">
        <w:rPr>
          <w:rFonts w:ascii="Calibri" w:eastAsia="Times New Roman" w:hAnsi="Calibri" w:cs="Calibri"/>
          <w:color w:val="31849B"/>
          <w:sz w:val="22"/>
          <w:lang w:eastAsia="de-DE"/>
        </w:rPr>
        <w:t>Weiterführende Literatur / Hilfreiche Links</w:t>
      </w:r>
    </w:p>
    <w:p w14:paraId="52E98645" w14:textId="77777777" w:rsidR="007957B4" w:rsidRPr="00461BA0" w:rsidRDefault="007957B4" w:rsidP="007957B4">
      <w:pPr>
        <w:spacing w:before="240"/>
        <w:ind w:left="360"/>
        <w:contextualSpacing/>
        <w:rPr>
          <w:rFonts w:ascii="Calibri" w:eastAsia="Times New Roman" w:hAnsi="Calibri" w:cs="Calibri"/>
          <w:color w:val="31849B"/>
          <w:sz w:val="22"/>
          <w:lang w:eastAsia="de-DE"/>
        </w:rPr>
      </w:pP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61BA0" w:rsidRPr="007957B4" w14:paraId="5DF3283D" w14:textId="77777777" w:rsidTr="009B3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9B5DE27" w14:textId="77777777" w:rsidR="00CB7D7B" w:rsidRDefault="00CB7D7B" w:rsidP="003F28A9">
            <w:pPr>
              <w:ind w:left="360"/>
              <w:contextualSpacing/>
              <w:rPr>
                <w:b w:val="0"/>
                <w:bCs w:val="0"/>
              </w:rPr>
            </w:pPr>
          </w:p>
          <w:p w14:paraId="6EF4EAE3" w14:textId="77777777" w:rsidR="003F28A9" w:rsidRDefault="003F28A9" w:rsidP="003F28A9">
            <w:pPr>
              <w:ind w:left="360"/>
              <w:contextualSpacing/>
              <w:rPr>
                <w:b w:val="0"/>
                <w:bCs w:val="0"/>
                <w:lang w:val="en-US"/>
              </w:rPr>
            </w:pPr>
          </w:p>
          <w:p w14:paraId="779665D5" w14:textId="77777777" w:rsidR="003F28A9" w:rsidRDefault="003F28A9" w:rsidP="003F28A9">
            <w:pPr>
              <w:ind w:left="360"/>
              <w:contextualSpacing/>
              <w:rPr>
                <w:b w:val="0"/>
                <w:bCs w:val="0"/>
                <w:lang w:val="en-US"/>
              </w:rPr>
            </w:pPr>
          </w:p>
          <w:p w14:paraId="63D0D7C9" w14:textId="6F584998" w:rsidR="003F28A9" w:rsidRPr="00CB7D7B" w:rsidRDefault="003F28A9" w:rsidP="003F28A9">
            <w:pPr>
              <w:ind w:left="360"/>
              <w:contextualSpacing/>
              <w:rPr>
                <w:rFonts w:asciiTheme="minorHAnsi" w:hAnsiTheme="minorHAnsi" w:cstheme="minorHAnsi"/>
                <w:b w:val="0"/>
                <w:bCs w:val="0"/>
                <w:color w:val="31849B"/>
                <w:sz w:val="20"/>
                <w:lang w:val="en-US"/>
              </w:rPr>
            </w:pPr>
          </w:p>
        </w:tc>
      </w:tr>
    </w:tbl>
    <w:p w14:paraId="545B8D6B" w14:textId="77777777" w:rsidR="00461BA0" w:rsidRPr="00CB7D7B" w:rsidRDefault="00461BA0" w:rsidP="00461BA0">
      <w:pPr>
        <w:spacing w:after="0"/>
        <w:rPr>
          <w:rFonts w:ascii="Calibri" w:eastAsia="Times New Roman" w:hAnsi="Calibri" w:cs="Calibri"/>
          <w:color w:val="31849B"/>
          <w:sz w:val="22"/>
          <w:lang w:val="en-US" w:eastAsia="de-DE"/>
        </w:rPr>
      </w:pPr>
    </w:p>
    <w:p w14:paraId="574D12DE" w14:textId="77777777" w:rsidR="00461BA0" w:rsidRPr="00461BA0" w:rsidRDefault="00461BA0" w:rsidP="00461BA0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461BA0">
        <w:rPr>
          <w:rFonts w:ascii="Calibri" w:eastAsia="Calibri" w:hAnsi="Calibri" w:cs="Times New Roman"/>
          <w:color w:val="31849B"/>
          <w:sz w:val="28"/>
          <w:szCs w:val="28"/>
        </w:rPr>
        <w:t xml:space="preserve">5. Gelingensbedingungen 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61BA0" w:rsidRPr="00461BA0" w14:paraId="2229FE3B" w14:textId="77777777" w:rsidTr="009B3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529DDAD" w14:textId="5FCD95E9" w:rsidR="00461BA0" w:rsidRPr="00BC3333" w:rsidRDefault="00461BA0" w:rsidP="003F28A9">
            <w:pPr>
              <w:pStyle w:val="Listenabsatz"/>
              <w:ind w:left="360"/>
              <w:rPr>
                <w:rFonts w:ascii="Calibri" w:hAnsi="Calibri"/>
                <w:color w:val="31849B"/>
                <w:sz w:val="20"/>
              </w:rPr>
            </w:pPr>
          </w:p>
        </w:tc>
      </w:tr>
    </w:tbl>
    <w:p w14:paraId="400AE2BE" w14:textId="77777777" w:rsidR="00461BA0" w:rsidRPr="00461BA0" w:rsidRDefault="00461BA0" w:rsidP="00461BA0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7CA96D89" w14:textId="77777777" w:rsidR="00461BA0" w:rsidRPr="00461BA0" w:rsidRDefault="00461BA0" w:rsidP="00461BA0">
      <w:pPr>
        <w:shd w:val="clear" w:color="auto" w:fill="92CDDC" w:themeFill="accent5" w:themeFillTint="99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461BA0">
        <w:rPr>
          <w:rFonts w:ascii="Calibri" w:eastAsia="Calibri" w:hAnsi="Calibri" w:cs="Times New Roman"/>
          <w:color w:val="31849B"/>
          <w:sz w:val="28"/>
          <w:szCs w:val="28"/>
        </w:rPr>
        <w:t>6. Herausforderungen und Grenzen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61BA0" w:rsidRPr="00461BA0" w14:paraId="7D811655" w14:textId="77777777" w:rsidTr="00231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4B7C6BE" w14:textId="77777777" w:rsidR="00461BA0" w:rsidRDefault="00461BA0" w:rsidP="003F28A9">
            <w:pPr>
              <w:ind w:left="360"/>
              <w:contextualSpacing/>
              <w:rPr>
                <w:rFonts w:ascii="Calibri" w:hAnsi="Calibri"/>
                <w:color w:val="31849B"/>
                <w:sz w:val="20"/>
              </w:rPr>
            </w:pPr>
          </w:p>
          <w:p w14:paraId="67BE057B" w14:textId="77777777" w:rsidR="003F28A9" w:rsidRDefault="003F28A9" w:rsidP="003F28A9">
            <w:pPr>
              <w:ind w:left="360"/>
              <w:contextualSpacing/>
              <w:rPr>
                <w:rFonts w:ascii="Calibri" w:hAnsi="Calibri"/>
                <w:color w:val="31849B"/>
                <w:sz w:val="20"/>
              </w:rPr>
            </w:pPr>
          </w:p>
          <w:p w14:paraId="14B78858" w14:textId="77777777" w:rsidR="003F28A9" w:rsidRDefault="003F28A9" w:rsidP="003F28A9">
            <w:pPr>
              <w:ind w:left="360"/>
              <w:contextualSpacing/>
              <w:rPr>
                <w:rFonts w:ascii="Calibri" w:hAnsi="Calibri"/>
                <w:color w:val="31849B"/>
                <w:sz w:val="20"/>
              </w:rPr>
            </w:pPr>
          </w:p>
          <w:p w14:paraId="5661B59C" w14:textId="535B995E" w:rsidR="003F28A9" w:rsidRPr="003C5504" w:rsidRDefault="003F28A9" w:rsidP="003F28A9">
            <w:pPr>
              <w:ind w:left="360"/>
              <w:contextualSpacing/>
              <w:rPr>
                <w:rFonts w:ascii="Calibri" w:hAnsi="Calibri"/>
                <w:b w:val="0"/>
                <w:bCs w:val="0"/>
                <w:color w:val="31849B"/>
                <w:sz w:val="20"/>
              </w:rPr>
            </w:pPr>
          </w:p>
        </w:tc>
      </w:tr>
    </w:tbl>
    <w:p w14:paraId="5C42B3F6" w14:textId="77777777" w:rsidR="00461BA0" w:rsidRPr="00461BA0" w:rsidRDefault="00461BA0" w:rsidP="00461BA0">
      <w:pPr>
        <w:spacing w:after="0" w:line="240" w:lineRule="auto"/>
        <w:rPr>
          <w:rFonts w:ascii="Calibri" w:eastAsia="Calibri" w:hAnsi="Calibri" w:cs="Times New Roman"/>
          <w:color w:val="31849B"/>
          <w:sz w:val="22"/>
        </w:rPr>
      </w:pPr>
    </w:p>
    <w:p w14:paraId="05FED297" w14:textId="77777777" w:rsidR="00461BA0" w:rsidRPr="00461BA0" w:rsidRDefault="00461BA0" w:rsidP="00461BA0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461BA0">
        <w:rPr>
          <w:rFonts w:ascii="Calibri" w:eastAsia="Calibri" w:hAnsi="Calibri" w:cs="Times New Roman"/>
          <w:color w:val="31849B"/>
          <w:sz w:val="28"/>
          <w:szCs w:val="28"/>
        </w:rPr>
        <w:t xml:space="preserve">7. Reflexion und Evaluation </w:t>
      </w:r>
    </w:p>
    <w:tbl>
      <w:tblPr>
        <w:tblStyle w:val="HelleSchattierung-Akzent5"/>
        <w:tblW w:w="9067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 w:rsidR="00461BA0" w:rsidRPr="00461BA0" w14:paraId="3B8491CA" w14:textId="77777777" w:rsidTr="00231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B0221D1" w14:textId="77777777" w:rsidR="00BF6F30" w:rsidRDefault="00BF6F30" w:rsidP="003F28A9">
            <w:pPr>
              <w:pStyle w:val="Listenabsatz"/>
              <w:rPr>
                <w:rFonts w:ascii="Calibri" w:hAnsi="Calibri"/>
                <w:color w:val="31849B"/>
                <w:sz w:val="20"/>
              </w:rPr>
            </w:pPr>
          </w:p>
          <w:p w14:paraId="7A4B2ACB" w14:textId="77777777" w:rsidR="003F28A9" w:rsidRDefault="003F28A9" w:rsidP="003F28A9">
            <w:pPr>
              <w:pStyle w:val="Listenabsatz"/>
              <w:rPr>
                <w:rFonts w:ascii="Calibri" w:hAnsi="Calibri"/>
                <w:color w:val="31849B"/>
                <w:sz w:val="20"/>
              </w:rPr>
            </w:pPr>
          </w:p>
          <w:p w14:paraId="41BA393C" w14:textId="77777777" w:rsidR="003F28A9" w:rsidRDefault="003F28A9" w:rsidP="003F28A9">
            <w:pPr>
              <w:pStyle w:val="Listenabsatz"/>
              <w:rPr>
                <w:rFonts w:ascii="Calibri" w:hAnsi="Calibri"/>
                <w:color w:val="31849B"/>
                <w:sz w:val="20"/>
              </w:rPr>
            </w:pPr>
          </w:p>
          <w:p w14:paraId="3AA087C0" w14:textId="5FF65316" w:rsidR="003F28A9" w:rsidRPr="00BF6F30" w:rsidRDefault="003F28A9" w:rsidP="003F28A9">
            <w:pPr>
              <w:pStyle w:val="Listenabsatz"/>
              <w:rPr>
                <w:rFonts w:ascii="Calibri" w:hAnsi="Calibri"/>
                <w:b w:val="0"/>
                <w:bCs w:val="0"/>
                <w:color w:val="31849B"/>
                <w:sz w:val="20"/>
              </w:rPr>
            </w:pPr>
          </w:p>
        </w:tc>
      </w:tr>
    </w:tbl>
    <w:p w14:paraId="67D9BF55" w14:textId="77777777" w:rsidR="00461BA0" w:rsidRPr="00461BA0" w:rsidRDefault="00461BA0" w:rsidP="00461BA0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278E0EA0" w14:textId="77777777" w:rsidR="00461BA0" w:rsidRPr="00461BA0" w:rsidRDefault="00461BA0" w:rsidP="00461BA0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461BA0">
        <w:rPr>
          <w:rFonts w:ascii="Calibri" w:eastAsia="Calibri" w:hAnsi="Calibri" w:cs="Times New Roman"/>
          <w:color w:val="31849B"/>
          <w:sz w:val="28"/>
          <w:szCs w:val="28"/>
        </w:rPr>
        <w:t xml:space="preserve">8. Kontaktmöglichkeit 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E35CCC" w:rsidRPr="00E35CCC" w14:paraId="4CAFDDD6" w14:textId="77777777" w:rsidTr="00231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72178B01" w14:textId="77777777" w:rsidR="00461BA0" w:rsidRDefault="00461BA0" w:rsidP="003F28A9">
            <w:pPr>
              <w:pStyle w:val="Listenabsatz"/>
              <w:rPr>
                <w:rFonts w:ascii="Calibri" w:hAnsi="Calibri"/>
                <w:sz w:val="20"/>
              </w:rPr>
            </w:pPr>
          </w:p>
          <w:p w14:paraId="0B66B77F" w14:textId="77777777" w:rsidR="003F28A9" w:rsidRDefault="003F28A9" w:rsidP="003F28A9">
            <w:pPr>
              <w:pStyle w:val="Listenabsatz"/>
              <w:rPr>
                <w:rFonts w:ascii="Calibri" w:hAnsi="Calibri"/>
                <w:sz w:val="20"/>
              </w:rPr>
            </w:pPr>
          </w:p>
          <w:p w14:paraId="7CDA9A74" w14:textId="77777777" w:rsidR="003F28A9" w:rsidRDefault="003F28A9" w:rsidP="003F28A9">
            <w:pPr>
              <w:pStyle w:val="Listenabsatz"/>
              <w:rPr>
                <w:rFonts w:ascii="Calibri" w:hAnsi="Calibri"/>
                <w:sz w:val="20"/>
              </w:rPr>
            </w:pPr>
          </w:p>
          <w:p w14:paraId="0FD3D570" w14:textId="20329627" w:rsidR="003F28A9" w:rsidRPr="00E35CCC" w:rsidRDefault="003F28A9" w:rsidP="003F28A9">
            <w:pPr>
              <w:pStyle w:val="Listenabsatz"/>
              <w:rPr>
                <w:rFonts w:ascii="Calibri" w:hAnsi="Calibri"/>
                <w:b w:val="0"/>
                <w:bCs w:val="0"/>
                <w:sz w:val="20"/>
              </w:rPr>
            </w:pPr>
          </w:p>
        </w:tc>
      </w:tr>
    </w:tbl>
    <w:p w14:paraId="11DE44C5" w14:textId="77777777" w:rsidR="00461BA0" w:rsidRPr="00E35CCC" w:rsidRDefault="00461BA0" w:rsidP="00461BA0">
      <w:pPr>
        <w:rPr>
          <w:rFonts w:ascii="Calibri" w:eastAsia="Calibri" w:hAnsi="Calibri" w:cs="Times New Roman"/>
          <w:color w:val="31849B" w:themeColor="accent5" w:themeShade="BF"/>
          <w:sz w:val="22"/>
        </w:rPr>
      </w:pPr>
    </w:p>
    <w:p w14:paraId="1700EDDF" w14:textId="77777777" w:rsidR="00286BA3" w:rsidRDefault="00286BA3"/>
    <w:sectPr w:rsidR="00286B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ABBF" w14:textId="77777777" w:rsidR="00524D30" w:rsidRDefault="00524D30" w:rsidP="00461BA0">
      <w:pPr>
        <w:spacing w:after="0" w:line="240" w:lineRule="auto"/>
      </w:pPr>
      <w:r>
        <w:separator/>
      </w:r>
    </w:p>
  </w:endnote>
  <w:endnote w:type="continuationSeparator" w:id="0">
    <w:p w14:paraId="6239DAC2" w14:textId="77777777" w:rsidR="00524D30" w:rsidRDefault="00524D30" w:rsidP="0046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A833" w14:textId="77777777" w:rsidR="00524D30" w:rsidRDefault="00524D30" w:rsidP="00461BA0">
      <w:pPr>
        <w:spacing w:after="0" w:line="240" w:lineRule="auto"/>
      </w:pPr>
      <w:r>
        <w:separator/>
      </w:r>
    </w:p>
  </w:footnote>
  <w:footnote w:type="continuationSeparator" w:id="0">
    <w:p w14:paraId="07F54A5F" w14:textId="77777777" w:rsidR="00524D30" w:rsidRDefault="00524D30" w:rsidP="00461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589"/>
    <w:multiLevelType w:val="hybridMultilevel"/>
    <w:tmpl w:val="0CE64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05B7A"/>
    <w:multiLevelType w:val="hybridMultilevel"/>
    <w:tmpl w:val="5D4A3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0FC4"/>
    <w:multiLevelType w:val="hybridMultilevel"/>
    <w:tmpl w:val="EC5286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C3790"/>
    <w:multiLevelType w:val="hybridMultilevel"/>
    <w:tmpl w:val="B4B86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F2626"/>
    <w:multiLevelType w:val="hybridMultilevel"/>
    <w:tmpl w:val="D2EA0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10BEE"/>
    <w:multiLevelType w:val="hybridMultilevel"/>
    <w:tmpl w:val="C1BA7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71917"/>
    <w:multiLevelType w:val="hybridMultilevel"/>
    <w:tmpl w:val="96B8A1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454F"/>
    <w:multiLevelType w:val="hybridMultilevel"/>
    <w:tmpl w:val="4B381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84EAF"/>
    <w:multiLevelType w:val="hybridMultilevel"/>
    <w:tmpl w:val="B93E1A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56DC6"/>
    <w:multiLevelType w:val="hybridMultilevel"/>
    <w:tmpl w:val="2E96AE6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E0F79"/>
    <w:multiLevelType w:val="hybridMultilevel"/>
    <w:tmpl w:val="D32E04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E85CEF"/>
    <w:multiLevelType w:val="multilevel"/>
    <w:tmpl w:val="11AA17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FD1574F"/>
    <w:multiLevelType w:val="hybridMultilevel"/>
    <w:tmpl w:val="84ECC8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93276"/>
    <w:multiLevelType w:val="hybridMultilevel"/>
    <w:tmpl w:val="0C80FA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95471"/>
    <w:multiLevelType w:val="hybridMultilevel"/>
    <w:tmpl w:val="8C6C74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F2192C"/>
    <w:multiLevelType w:val="hybridMultilevel"/>
    <w:tmpl w:val="99EEE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761F1"/>
    <w:multiLevelType w:val="hybridMultilevel"/>
    <w:tmpl w:val="32B017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697DAD"/>
    <w:multiLevelType w:val="hybridMultilevel"/>
    <w:tmpl w:val="3A60F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D6814"/>
    <w:multiLevelType w:val="hybridMultilevel"/>
    <w:tmpl w:val="2F52AC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DA0FF5"/>
    <w:multiLevelType w:val="hybridMultilevel"/>
    <w:tmpl w:val="9B406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15BBB"/>
    <w:multiLevelType w:val="hybridMultilevel"/>
    <w:tmpl w:val="BF781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9698207">
    <w:abstractNumId w:val="20"/>
  </w:num>
  <w:num w:numId="2" w16cid:durableId="358357262">
    <w:abstractNumId w:val="9"/>
  </w:num>
  <w:num w:numId="3" w16cid:durableId="451947566">
    <w:abstractNumId w:val="0"/>
  </w:num>
  <w:num w:numId="4" w16cid:durableId="1615669486">
    <w:abstractNumId w:val="10"/>
  </w:num>
  <w:num w:numId="5" w16cid:durableId="1782139608">
    <w:abstractNumId w:val="18"/>
  </w:num>
  <w:num w:numId="6" w16cid:durableId="2091659460">
    <w:abstractNumId w:val="2"/>
  </w:num>
  <w:num w:numId="7" w16cid:durableId="702438061">
    <w:abstractNumId w:val="12"/>
  </w:num>
  <w:num w:numId="8" w16cid:durableId="1596013483">
    <w:abstractNumId w:val="13"/>
  </w:num>
  <w:num w:numId="9" w16cid:durableId="307637320">
    <w:abstractNumId w:val="11"/>
  </w:num>
  <w:num w:numId="10" w16cid:durableId="609706981">
    <w:abstractNumId w:val="17"/>
  </w:num>
  <w:num w:numId="11" w16cid:durableId="765806973">
    <w:abstractNumId w:val="14"/>
  </w:num>
  <w:num w:numId="12" w16cid:durableId="440884847">
    <w:abstractNumId w:val="8"/>
  </w:num>
  <w:num w:numId="13" w16cid:durableId="84309869">
    <w:abstractNumId w:val="19"/>
  </w:num>
  <w:num w:numId="14" w16cid:durableId="1509558728">
    <w:abstractNumId w:val="7"/>
  </w:num>
  <w:num w:numId="15" w16cid:durableId="1673029511">
    <w:abstractNumId w:val="16"/>
  </w:num>
  <w:num w:numId="16" w16cid:durableId="2047367732">
    <w:abstractNumId w:val="4"/>
  </w:num>
  <w:num w:numId="17" w16cid:durableId="1791434208">
    <w:abstractNumId w:val="15"/>
  </w:num>
  <w:num w:numId="18" w16cid:durableId="1664770448">
    <w:abstractNumId w:val="3"/>
  </w:num>
  <w:num w:numId="19" w16cid:durableId="247076862">
    <w:abstractNumId w:val="6"/>
  </w:num>
  <w:num w:numId="20" w16cid:durableId="1388534938">
    <w:abstractNumId w:val="5"/>
  </w:num>
  <w:num w:numId="21" w16cid:durableId="182747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A0"/>
    <w:rsid w:val="00010E81"/>
    <w:rsid w:val="00035163"/>
    <w:rsid w:val="00045C0D"/>
    <w:rsid w:val="000C0ED1"/>
    <w:rsid w:val="00105AB4"/>
    <w:rsid w:val="00123A56"/>
    <w:rsid w:val="0015318F"/>
    <w:rsid w:val="001B278A"/>
    <w:rsid w:val="001C0AE3"/>
    <w:rsid w:val="001C6C23"/>
    <w:rsid w:val="001C7C22"/>
    <w:rsid w:val="001D701A"/>
    <w:rsid w:val="00205625"/>
    <w:rsid w:val="002316B2"/>
    <w:rsid w:val="0023211A"/>
    <w:rsid w:val="00241947"/>
    <w:rsid w:val="002546F4"/>
    <w:rsid w:val="002827CD"/>
    <w:rsid w:val="00286BA3"/>
    <w:rsid w:val="002A39D2"/>
    <w:rsid w:val="0030698B"/>
    <w:rsid w:val="0037272E"/>
    <w:rsid w:val="003C5504"/>
    <w:rsid w:val="003E3EE6"/>
    <w:rsid w:val="003F28A9"/>
    <w:rsid w:val="0041554E"/>
    <w:rsid w:val="00453A25"/>
    <w:rsid w:val="00461BA0"/>
    <w:rsid w:val="00463D33"/>
    <w:rsid w:val="00464CCE"/>
    <w:rsid w:val="0048606B"/>
    <w:rsid w:val="004B115B"/>
    <w:rsid w:val="004D5BDE"/>
    <w:rsid w:val="00524D30"/>
    <w:rsid w:val="005348F4"/>
    <w:rsid w:val="00541943"/>
    <w:rsid w:val="0055446B"/>
    <w:rsid w:val="00592F01"/>
    <w:rsid w:val="005B524D"/>
    <w:rsid w:val="006301A8"/>
    <w:rsid w:val="00662491"/>
    <w:rsid w:val="00667111"/>
    <w:rsid w:val="006C76A6"/>
    <w:rsid w:val="006F246B"/>
    <w:rsid w:val="00701EB6"/>
    <w:rsid w:val="00707ABF"/>
    <w:rsid w:val="007463B4"/>
    <w:rsid w:val="007614BE"/>
    <w:rsid w:val="0079147A"/>
    <w:rsid w:val="007957B4"/>
    <w:rsid w:val="00823D84"/>
    <w:rsid w:val="00881B16"/>
    <w:rsid w:val="008C3D2E"/>
    <w:rsid w:val="008E537A"/>
    <w:rsid w:val="008F3071"/>
    <w:rsid w:val="009025C1"/>
    <w:rsid w:val="00904D3F"/>
    <w:rsid w:val="0090674D"/>
    <w:rsid w:val="00966AD0"/>
    <w:rsid w:val="009820CC"/>
    <w:rsid w:val="009B091C"/>
    <w:rsid w:val="009B2779"/>
    <w:rsid w:val="009B3D94"/>
    <w:rsid w:val="009D3692"/>
    <w:rsid w:val="00A3005B"/>
    <w:rsid w:val="00A77419"/>
    <w:rsid w:val="00AD1AE5"/>
    <w:rsid w:val="00AE4D5D"/>
    <w:rsid w:val="00B14B97"/>
    <w:rsid w:val="00B1637C"/>
    <w:rsid w:val="00B357A5"/>
    <w:rsid w:val="00B814E9"/>
    <w:rsid w:val="00B90400"/>
    <w:rsid w:val="00BA263E"/>
    <w:rsid w:val="00BC32A7"/>
    <w:rsid w:val="00BC3333"/>
    <w:rsid w:val="00BF6F30"/>
    <w:rsid w:val="00CB7D7B"/>
    <w:rsid w:val="00CC7E39"/>
    <w:rsid w:val="00D73EFB"/>
    <w:rsid w:val="00DA76BF"/>
    <w:rsid w:val="00DE7D51"/>
    <w:rsid w:val="00E35CCC"/>
    <w:rsid w:val="00E9481F"/>
    <w:rsid w:val="00EA188F"/>
    <w:rsid w:val="00EC6E20"/>
    <w:rsid w:val="00F33601"/>
    <w:rsid w:val="00F66B19"/>
    <w:rsid w:val="00FE6330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3822"/>
  <w15:chartTrackingRefBased/>
  <w15:docId w15:val="{D2EE38C4-CC70-4511-804A-5870C291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1B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1BA0"/>
    <w:rPr>
      <w:rFonts w:ascii="Arial" w:hAnsi="Arial"/>
      <w:sz w:val="20"/>
      <w:szCs w:val="20"/>
    </w:rPr>
  </w:style>
  <w:style w:type="character" w:styleId="Funotenzeichen">
    <w:name w:val="footnote reference"/>
    <w:uiPriority w:val="99"/>
    <w:semiHidden/>
    <w:unhideWhenUsed/>
    <w:rsid w:val="00461BA0"/>
    <w:rPr>
      <w:vertAlign w:val="superscript"/>
    </w:rPr>
  </w:style>
  <w:style w:type="table" w:styleId="Tabellenraster">
    <w:name w:val="Table Grid"/>
    <w:basedOn w:val="NormaleTabelle"/>
    <w:uiPriority w:val="59"/>
    <w:unhideWhenUsed/>
    <w:rsid w:val="00461B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5">
    <w:name w:val="Light Shading Accent 5"/>
    <w:basedOn w:val="NormaleTabelle"/>
    <w:uiPriority w:val="60"/>
    <w:rsid w:val="00461BA0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461B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1B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1BA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1B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1BA0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1BA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B115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B7D7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B7D7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B7D7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5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Zauner</dc:creator>
  <cp:keywords/>
  <dc:description/>
  <cp:lastModifiedBy>Barbara Zauner</cp:lastModifiedBy>
  <cp:revision>2</cp:revision>
  <cp:lastPrinted>2025-12-10T12:43:00Z</cp:lastPrinted>
  <dcterms:created xsi:type="dcterms:W3CDTF">2025-12-14T16:02:00Z</dcterms:created>
  <dcterms:modified xsi:type="dcterms:W3CDTF">2025-12-14T16:02:00Z</dcterms:modified>
</cp:coreProperties>
</file>