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9EA" w:rsidRDefault="007E39EA">
      <w:pPr>
        <w:rPr>
          <w:rFonts w:ascii="Tahoma" w:hAnsi="Tahoma" w:cs="Tahoma"/>
          <w:sz w:val="36"/>
          <w:szCs w:val="36"/>
        </w:rPr>
      </w:pPr>
    </w:p>
    <w:p w:rsidR="007E39EA" w:rsidRDefault="007E39EA">
      <w:pPr>
        <w:rPr>
          <w:rFonts w:ascii="Tahoma" w:hAnsi="Tahoma" w:cs="Tahoma"/>
          <w:sz w:val="36"/>
          <w:szCs w:val="36"/>
        </w:rPr>
      </w:pPr>
    </w:p>
    <w:p w:rsidR="007E39EA" w:rsidRDefault="007E39EA">
      <w:pPr>
        <w:rPr>
          <w:rFonts w:ascii="Tahoma" w:hAnsi="Tahoma" w:cs="Tahoma"/>
          <w:sz w:val="36"/>
          <w:szCs w:val="36"/>
        </w:rPr>
      </w:pPr>
    </w:p>
    <w:p w:rsidR="00D42151" w:rsidRDefault="00F853B7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D1A19" wp14:editId="4C4EFFC2">
                <wp:simplePos x="0" y="0"/>
                <wp:positionH relativeFrom="margin">
                  <wp:posOffset>2579370</wp:posOffset>
                </wp:positionH>
                <wp:positionV relativeFrom="paragraph">
                  <wp:posOffset>-690245</wp:posOffset>
                </wp:positionV>
                <wp:extent cx="3038475" cy="1466850"/>
                <wp:effectExtent l="19050" t="0" r="695325" b="38100"/>
                <wp:wrapNone/>
                <wp:docPr id="2" name="Wolkenförm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466850"/>
                        </a:xfrm>
                        <a:prstGeom prst="cloudCallout">
                          <a:avLst>
                            <a:gd name="adj1" fmla="val 70076"/>
                            <a:gd name="adj2" fmla="val 27436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3B7" w:rsidRPr="00F853B7" w:rsidRDefault="00F853B7" w:rsidP="00F853B7">
                            <w:pPr>
                              <w:jc w:val="center"/>
                              <w:rPr>
                                <w:rFonts w:ascii="Tahoma" w:hAnsi="Tahoma" w:cs="Tahoma"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Wenn andere zu fett werden: Was geht mich das an?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2D1A1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2" o:spid="_x0000_s1026" type="#_x0000_t106" style="position:absolute;margin-left:203.1pt;margin-top:-54.35pt;width:239.25pt;height:115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" adj="25936,16726" fillcolor="#fff2cc [663]" strokecolor="#1f4d78 [1604]" strokeweight="1pt">
                <v:stroke joinstyle="miter"/>
                <v:textbox>
                  <w:txbxContent>
                    <w:p w:rsidR="00F853B7" w:rsidRPr="00F853B7" w:rsidRDefault="00F853B7" w:rsidP="00F853B7">
                      <w:pPr>
                        <w:jc w:val="center"/>
                        <w:rPr>
                          <w:rFonts w:ascii="Tahoma" w:hAnsi="Tahoma" w:cs="Tahoma"/>
                          <w:color w:val="538135" w:themeColor="accent6" w:themeShade="BF"/>
                          <w:sz w:val="32"/>
                          <w:szCs w:val="32"/>
                        </w:rPr>
                      </w:pPr>
                      <w:r>
                        <w:rPr>
                          <w:rFonts w:ascii="Tahoma" w:hAnsi="Tahoma" w:cs="Tahoma"/>
                          <w:color w:val="538135" w:themeColor="accent6" w:themeShade="BF"/>
                          <w:sz w:val="32"/>
                          <w:szCs w:val="32"/>
                        </w:rPr>
                        <w:t>Wenn andere zu fett werden: Was geht mich das an?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7083B7" wp14:editId="6F79E5B5">
                <wp:simplePos x="0" y="0"/>
                <wp:positionH relativeFrom="column">
                  <wp:posOffset>-142875</wp:posOffset>
                </wp:positionH>
                <wp:positionV relativeFrom="paragraph">
                  <wp:posOffset>205105</wp:posOffset>
                </wp:positionV>
                <wp:extent cx="1828800" cy="18288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53B7" w:rsidRPr="00F853B7" w:rsidRDefault="00F853B7" w:rsidP="00F853B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BF8F00" w:themeColor="accent4" w:themeShade="B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53B7">
                              <w:rPr>
                                <w:rFonts w:ascii="Tahoma" w:hAnsi="Tahoma" w:cs="Tahoma"/>
                                <w:b/>
                                <w:noProof/>
                                <w:color w:val="BF8F00" w:themeColor="accent4" w:themeShade="B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Nicht ohne Burger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7083B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7" type="#_x0000_t202" style="position:absolute;margin-left:-11.25pt;margin-top:16.1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" filled="f" stroked="f">
                <v:textbox style="mso-fit-shape-to-text:t">
                  <w:txbxContent>
                    <w:p w:rsidR="00F853B7" w:rsidRPr="00F853B7" w:rsidRDefault="00F853B7" w:rsidP="00F853B7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BF8F00" w:themeColor="accent4" w:themeShade="BF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853B7">
                        <w:rPr>
                          <w:rFonts w:ascii="Tahoma" w:hAnsi="Tahoma" w:cs="Tahoma"/>
                          <w:b/>
                          <w:noProof/>
                          <w:color w:val="BF8F00" w:themeColor="accent4" w:themeShade="BF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Nicht ohne Burger - </w:t>
                      </w:r>
                    </w:p>
                  </w:txbxContent>
                </v:textbox>
              </v:shape>
            </w:pict>
          </mc:Fallback>
        </mc:AlternateContent>
      </w:r>
    </w:p>
    <w:p w:rsidR="00F853B7" w:rsidRPr="00F853B7" w:rsidRDefault="00F853B7">
      <w:pPr>
        <w:rPr>
          <w:rFonts w:ascii="Tahoma" w:hAnsi="Tahoma" w:cs="Tahoma"/>
          <w:sz w:val="36"/>
          <w:szCs w:val="36"/>
        </w:rPr>
      </w:pPr>
    </w:p>
    <w:p w:rsidR="00F853B7" w:rsidRPr="00F853B7" w:rsidRDefault="00F853B7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82FCF" wp14:editId="7FDEF209">
                <wp:simplePos x="0" y="0"/>
                <wp:positionH relativeFrom="column">
                  <wp:posOffset>3043555</wp:posOffset>
                </wp:positionH>
                <wp:positionV relativeFrom="paragraph">
                  <wp:posOffset>2540</wp:posOffset>
                </wp:positionV>
                <wp:extent cx="3038475" cy="1466850"/>
                <wp:effectExtent l="19050" t="0" r="47625" b="342900"/>
                <wp:wrapNone/>
                <wp:docPr id="3" name="Wolkenförm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466850"/>
                        </a:xfrm>
                        <a:prstGeom prst="cloudCallout">
                          <a:avLst>
                            <a:gd name="adj1" fmla="val 42804"/>
                            <a:gd name="adj2" fmla="val 68993"/>
                          </a:avLst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53B7" w:rsidRPr="00F853B7" w:rsidRDefault="00F853B7" w:rsidP="00F853B7">
                            <w:pPr>
                              <w:jc w:val="center"/>
                              <w:rPr>
                                <w:rFonts w:ascii="Tahoma" w:hAnsi="Tahoma" w:cs="Tahoma"/>
                                <w:color w:val="833C0B" w:themeColor="accent2" w:themeShade="80"/>
                                <w:sz w:val="32"/>
                                <w:szCs w:val="32"/>
                              </w:rPr>
                            </w:pPr>
                            <w:r w:rsidRPr="00F853B7">
                              <w:rPr>
                                <w:rFonts w:ascii="Tahoma" w:hAnsi="Tahoma" w:cs="Tahoma"/>
                                <w:color w:val="833C0B" w:themeColor="accent2" w:themeShade="80"/>
                                <w:sz w:val="32"/>
                                <w:szCs w:val="32"/>
                              </w:rPr>
                              <w:t>Was hat mein Burger mit dem Weltklima zu tun?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82FCF" id="Wolkenförmige Legende 3" o:spid="_x0000_s1028" type="#_x0000_t106" style="position:absolute;margin-left:239.65pt;margin-top:.2pt;width:239.25pt;height:11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" adj="20046,25702" fillcolor="#fff2cc" strokecolor="#41719c" strokeweight="1pt">
                <v:stroke joinstyle="miter"/>
                <v:textbox>
                  <w:txbxContent>
                    <w:p w:rsidR="00F853B7" w:rsidRPr="00F853B7" w:rsidRDefault="00F853B7" w:rsidP="00F853B7">
                      <w:pPr>
                        <w:jc w:val="center"/>
                        <w:rPr>
                          <w:rFonts w:ascii="Tahoma" w:hAnsi="Tahoma" w:cs="Tahoma"/>
                          <w:color w:val="833C0B" w:themeColor="accent2" w:themeShade="80"/>
                          <w:sz w:val="32"/>
                          <w:szCs w:val="32"/>
                        </w:rPr>
                      </w:pPr>
                      <w:r w:rsidRPr="00F853B7">
                        <w:rPr>
                          <w:rFonts w:ascii="Tahoma" w:hAnsi="Tahoma" w:cs="Tahoma"/>
                          <w:color w:val="833C0B" w:themeColor="accent2" w:themeShade="80"/>
                          <w:sz w:val="32"/>
                          <w:szCs w:val="32"/>
                        </w:rPr>
                        <w:t>Was hat mein Burger mit dem Weltklima zu tun?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F83B4E" wp14:editId="1C07F8E1">
                <wp:simplePos x="0" y="0"/>
                <wp:positionH relativeFrom="column">
                  <wp:posOffset>2676525</wp:posOffset>
                </wp:positionH>
                <wp:positionV relativeFrom="paragraph">
                  <wp:posOffset>1549400</wp:posOffset>
                </wp:positionV>
                <wp:extent cx="1828800" cy="1828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53B7" w:rsidRPr="00F853B7" w:rsidRDefault="00F853B7" w:rsidP="00F853B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color w:val="BF8F00" w:themeColor="accent4" w:themeShade="B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noProof/>
                                <w:color w:val="BF8F00" w:themeColor="accent4" w:themeShade="B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 oder doch?!</w:t>
                            </w:r>
                            <w:r w:rsidRPr="00F853B7">
                              <w:rPr>
                                <w:rFonts w:ascii="Tahoma" w:hAnsi="Tahoma" w:cs="Tahoma"/>
                                <w:b/>
                                <w:noProof/>
                                <w:color w:val="BF8F00" w:themeColor="accent4" w:themeShade="B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83B4E" id="Textfeld 6" o:spid="_x0000_s1029" type="#_x0000_t202" style="position:absolute;margin-left:210.75pt;margin-top:122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" filled="f" stroked="f">
                <v:textbox style="mso-fit-shape-to-text:t">
                  <w:txbxContent>
                    <w:p w:rsidR="00F853B7" w:rsidRPr="00F853B7" w:rsidRDefault="00F853B7" w:rsidP="00F853B7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color w:val="BF8F00" w:themeColor="accent4" w:themeShade="BF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ahoma" w:hAnsi="Tahoma" w:cs="Tahoma"/>
                          <w:b/>
                          <w:noProof/>
                          <w:color w:val="BF8F00" w:themeColor="accent4" w:themeShade="BF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 oder doch?!</w:t>
                      </w:r>
                      <w:r w:rsidRPr="00F853B7">
                        <w:rPr>
                          <w:rFonts w:ascii="Tahoma" w:hAnsi="Tahoma" w:cs="Tahoma"/>
                          <w:b/>
                          <w:noProof/>
                          <w:color w:val="BF8F00" w:themeColor="accent4" w:themeShade="BF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8E38589" wp14:editId="4B86C2A5">
            <wp:extent cx="2847975" cy="1472565"/>
            <wp:effectExtent l="0" t="0" r="9525" b="0"/>
            <wp:docPr id="1" name="Bild 5" descr="Burger, Fast Food, Junk Food, Mcdonald'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5" descr="Burger, Fast Food, Junk Food, Mcdonald'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3B7" w:rsidRPr="00F853B7" w:rsidRDefault="00F853B7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5EA4C6" wp14:editId="43E41D71">
                <wp:simplePos x="0" y="0"/>
                <wp:positionH relativeFrom="column">
                  <wp:posOffset>-80645</wp:posOffset>
                </wp:positionH>
                <wp:positionV relativeFrom="paragraph">
                  <wp:posOffset>114300</wp:posOffset>
                </wp:positionV>
                <wp:extent cx="3038475" cy="1466850"/>
                <wp:effectExtent l="114300" t="0" r="47625" b="247650"/>
                <wp:wrapNone/>
                <wp:docPr id="4" name="Wolkenförm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466850"/>
                        </a:xfrm>
                        <a:prstGeom prst="cloudCallout">
                          <a:avLst>
                            <a:gd name="adj1" fmla="val -51867"/>
                            <a:gd name="adj2" fmla="val 61850"/>
                          </a:avLst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53B7" w:rsidRPr="00F853B7" w:rsidRDefault="00F853B7" w:rsidP="00F853B7">
                            <w:pPr>
                              <w:jc w:val="center"/>
                              <w:rPr>
                                <w:rFonts w:ascii="Tahoma" w:hAnsi="Tahoma" w:cs="Tahoma"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C00000"/>
                                <w:sz w:val="32"/>
                                <w:szCs w:val="32"/>
                              </w:rPr>
                              <w:t>Unsere Generation „frisst Zukunft“?!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EA4C6" id="Wolkenförmige Legende 4" o:spid="_x0000_s1030" type="#_x0000_t106" style="position:absolute;margin-left:-6.35pt;margin-top:9pt;width:239.25pt;height:11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" adj="-403,24160" fillcolor="#fff2cc" strokecolor="#41719c" strokeweight="1pt">
                <v:stroke joinstyle="miter"/>
                <v:textbox>
                  <w:txbxContent>
                    <w:p w:rsidR="00F853B7" w:rsidRPr="00F853B7" w:rsidRDefault="00F853B7" w:rsidP="00F853B7">
                      <w:pPr>
                        <w:jc w:val="center"/>
                        <w:rPr>
                          <w:rFonts w:ascii="Tahoma" w:hAnsi="Tahoma" w:cs="Tahoma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Tahoma" w:hAnsi="Tahoma" w:cs="Tahoma"/>
                          <w:color w:val="C00000"/>
                          <w:sz w:val="32"/>
                          <w:szCs w:val="32"/>
                        </w:rPr>
                        <w:t>Unsere Generation „frisst Zukunft“?!</w:t>
                      </w:r>
                    </w:p>
                  </w:txbxContent>
                </v:textbox>
              </v:shape>
            </w:pict>
          </mc:Fallback>
        </mc:AlternateContent>
      </w:r>
    </w:p>
    <w:p w:rsidR="00F853B7" w:rsidRPr="00F853B7" w:rsidRDefault="00F853B7">
      <w:pPr>
        <w:rPr>
          <w:rFonts w:ascii="Tahoma" w:hAnsi="Tahoma" w:cs="Tahoma"/>
          <w:sz w:val="36"/>
          <w:szCs w:val="36"/>
        </w:rPr>
      </w:pPr>
    </w:p>
    <w:p w:rsidR="00F853B7" w:rsidRDefault="00F853B7">
      <w:pPr>
        <w:rPr>
          <w:rFonts w:ascii="Tahoma" w:hAnsi="Tahoma" w:cs="Tahoma"/>
          <w:sz w:val="36"/>
          <w:szCs w:val="36"/>
        </w:rPr>
      </w:pPr>
    </w:p>
    <w:p w:rsidR="00C92600" w:rsidRDefault="00C92600">
      <w:pPr>
        <w:rPr>
          <w:rFonts w:ascii="Tahoma" w:hAnsi="Tahoma" w:cs="Tahoma"/>
          <w:sz w:val="36"/>
          <w:szCs w:val="36"/>
        </w:rPr>
      </w:pPr>
    </w:p>
    <w:p w:rsidR="00C92600" w:rsidRDefault="00C92600">
      <w:pPr>
        <w:rPr>
          <w:rFonts w:ascii="Tahoma" w:hAnsi="Tahoma" w:cs="Tahoma"/>
          <w:sz w:val="36"/>
          <w:szCs w:val="36"/>
        </w:rPr>
      </w:pPr>
    </w:p>
    <w:p w:rsidR="00E06724" w:rsidRDefault="00E06724">
      <w:pPr>
        <w:rPr>
          <w:rFonts w:ascii="Tahoma" w:hAnsi="Tahoma" w:cs="Tahoma"/>
          <w:sz w:val="36"/>
          <w:szCs w:val="36"/>
        </w:rPr>
      </w:pPr>
    </w:p>
    <w:p w:rsidR="00E06724" w:rsidRDefault="00E06724">
      <w:pPr>
        <w:rPr>
          <w:rFonts w:ascii="Tahoma" w:hAnsi="Tahoma" w:cs="Tahoma"/>
          <w:sz w:val="36"/>
          <w:szCs w:val="36"/>
        </w:rPr>
      </w:pPr>
      <w:bookmarkStart w:id="0" w:name="_GoBack"/>
      <w:bookmarkEnd w:id="0"/>
    </w:p>
    <w:p w:rsidR="00C92600" w:rsidRDefault="00C92600" w:rsidP="00C92600">
      <w:pPr>
        <w:jc w:val="right"/>
      </w:pPr>
      <w:r w:rsidRPr="00B743AF">
        <w:t>https://openclipart.org/detail/86641/cheese-burger-by-stevepetmonkey</w:t>
      </w:r>
    </w:p>
    <w:p w:rsidR="00C92600" w:rsidRPr="00F853B7" w:rsidRDefault="00C92600">
      <w:pPr>
        <w:rPr>
          <w:rFonts w:ascii="Tahoma" w:hAnsi="Tahoma" w:cs="Tahoma"/>
          <w:sz w:val="36"/>
          <w:szCs w:val="36"/>
        </w:rPr>
      </w:pPr>
    </w:p>
    <w:sectPr w:rsidR="00C92600" w:rsidRPr="00F853B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340" w:rsidRDefault="003B7340" w:rsidP="007E39EA">
      <w:pPr>
        <w:spacing w:after="0" w:line="240" w:lineRule="auto"/>
      </w:pPr>
      <w:r>
        <w:separator/>
      </w:r>
    </w:p>
  </w:endnote>
  <w:endnote w:type="continuationSeparator" w:id="0">
    <w:p w:rsidR="003B7340" w:rsidRDefault="003B7340" w:rsidP="007E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340" w:rsidRDefault="003B7340" w:rsidP="007E39EA">
      <w:pPr>
        <w:spacing w:after="0" w:line="240" w:lineRule="auto"/>
      </w:pPr>
      <w:r>
        <w:separator/>
      </w:r>
    </w:p>
  </w:footnote>
  <w:footnote w:type="continuationSeparator" w:id="0">
    <w:p w:rsidR="003B7340" w:rsidRDefault="003B7340" w:rsidP="007E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9EA" w:rsidRPr="007E39EA" w:rsidRDefault="007E39EA" w:rsidP="007E39E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7E39EA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39EA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7" name="Grafik 7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39EA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7E39EA" w:rsidRPr="007E39EA" w:rsidRDefault="007E39EA" w:rsidP="007E39E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7E39EA">
      <w:rPr>
        <w:rFonts w:ascii="Arial" w:eastAsia="Calibri" w:hAnsi="Arial" w:cs="Times New Roman"/>
        <w:b/>
        <w:szCs w:val="24"/>
      </w:rPr>
      <w:t>im fächerübergreifenden Unterricht“</w:t>
    </w:r>
  </w:p>
  <w:p w:rsidR="007E39EA" w:rsidRPr="007E39EA" w:rsidRDefault="007E39EA" w:rsidP="007E39E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7E39EA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8"/>
    </w:tblGrid>
    <w:tr w:rsidR="007E39EA" w:rsidRPr="007E39EA" w:rsidTr="008262B9">
      <w:tc>
        <w:tcPr>
          <w:tcW w:w="2376" w:type="dxa"/>
          <w:shd w:val="clear" w:color="auto" w:fill="auto"/>
        </w:tcPr>
        <w:p w:rsidR="007E39EA" w:rsidRPr="007E39EA" w:rsidRDefault="00C92600" w:rsidP="007E39EA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>
            <w:rPr>
              <w:rFonts w:ascii="Arial" w:eastAsia="Calibri" w:hAnsi="Arial" w:cs="Times New Roman"/>
              <w:szCs w:val="24"/>
            </w:rPr>
            <w:t>Material D 1_</w:t>
          </w:r>
          <w:r w:rsidR="007E39EA">
            <w:rPr>
              <w:rFonts w:ascii="Arial" w:eastAsia="Calibri" w:hAnsi="Arial" w:cs="Times New Roman"/>
              <w:szCs w:val="24"/>
            </w:rPr>
            <w:t>1</w:t>
          </w:r>
        </w:p>
      </w:tc>
      <w:tc>
        <w:tcPr>
          <w:tcW w:w="7119" w:type="dxa"/>
          <w:shd w:val="clear" w:color="auto" w:fill="auto"/>
        </w:tcPr>
        <w:p w:rsidR="007E39EA" w:rsidRPr="007E39EA" w:rsidRDefault="007E39EA" w:rsidP="007E39EA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7E39EA">
            <w:rPr>
              <w:rFonts w:ascii="Arial" w:eastAsia="Calibri" w:hAnsi="Arial" w:cs="Times New Roman"/>
              <w:szCs w:val="24"/>
            </w:rPr>
            <w:t xml:space="preserve">Unterrichtseinheit: </w:t>
          </w:r>
          <w:r>
            <w:rPr>
              <w:rFonts w:ascii="Arial" w:eastAsia="Calibri" w:hAnsi="Arial" w:cs="Times New Roman"/>
              <w:b/>
              <w:i/>
              <w:szCs w:val="24"/>
            </w:rPr>
            <w:t>Nicht ohne Burger – oder doch?!</w:t>
          </w:r>
        </w:p>
      </w:tc>
    </w:tr>
  </w:tbl>
  <w:p w:rsidR="007E39EA" w:rsidRPr="007E39EA" w:rsidRDefault="007E39EA" w:rsidP="007E39EA">
    <w:pPr>
      <w:spacing w:after="0" w:line="240" w:lineRule="auto"/>
      <w:rPr>
        <w:rFonts w:ascii="Arial" w:eastAsia="Calibri" w:hAnsi="Arial" w:cs="Times New Roman"/>
        <w:szCs w:val="24"/>
      </w:rPr>
    </w:pPr>
  </w:p>
  <w:p w:rsidR="007E39EA" w:rsidRDefault="007E39E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3B7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B7340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C0935"/>
    <w:rsid w:val="00501DF2"/>
    <w:rsid w:val="00502411"/>
    <w:rsid w:val="00523069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D76"/>
    <w:rsid w:val="00763A40"/>
    <w:rsid w:val="007752A1"/>
    <w:rsid w:val="0077604B"/>
    <w:rsid w:val="007B4546"/>
    <w:rsid w:val="007C5003"/>
    <w:rsid w:val="007D48ED"/>
    <w:rsid w:val="007E39EA"/>
    <w:rsid w:val="007E3EB6"/>
    <w:rsid w:val="00825FDD"/>
    <w:rsid w:val="00826D14"/>
    <w:rsid w:val="00835109"/>
    <w:rsid w:val="0084436B"/>
    <w:rsid w:val="008553BE"/>
    <w:rsid w:val="008710C4"/>
    <w:rsid w:val="00873DDD"/>
    <w:rsid w:val="008821C1"/>
    <w:rsid w:val="00883040"/>
    <w:rsid w:val="00894C92"/>
    <w:rsid w:val="00894CDC"/>
    <w:rsid w:val="008A4B06"/>
    <w:rsid w:val="008B19D8"/>
    <w:rsid w:val="008C4B07"/>
    <w:rsid w:val="008F0C84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4355"/>
    <w:rsid w:val="00BB4E46"/>
    <w:rsid w:val="00BD67E0"/>
    <w:rsid w:val="00BF085B"/>
    <w:rsid w:val="00BF5401"/>
    <w:rsid w:val="00C05862"/>
    <w:rsid w:val="00C34930"/>
    <w:rsid w:val="00C530BA"/>
    <w:rsid w:val="00C7560E"/>
    <w:rsid w:val="00C81B4A"/>
    <w:rsid w:val="00C92600"/>
    <w:rsid w:val="00CE4846"/>
    <w:rsid w:val="00D42151"/>
    <w:rsid w:val="00D56795"/>
    <w:rsid w:val="00D56F3E"/>
    <w:rsid w:val="00D6385E"/>
    <w:rsid w:val="00D644EB"/>
    <w:rsid w:val="00D7280D"/>
    <w:rsid w:val="00D73154"/>
    <w:rsid w:val="00DD1C70"/>
    <w:rsid w:val="00E06724"/>
    <w:rsid w:val="00E21468"/>
    <w:rsid w:val="00E21570"/>
    <w:rsid w:val="00E32A3A"/>
    <w:rsid w:val="00E4634D"/>
    <w:rsid w:val="00EA3E65"/>
    <w:rsid w:val="00EB3E57"/>
    <w:rsid w:val="00EF31F1"/>
    <w:rsid w:val="00EF37FA"/>
    <w:rsid w:val="00F0228B"/>
    <w:rsid w:val="00F21F44"/>
    <w:rsid w:val="00F35248"/>
    <w:rsid w:val="00F35504"/>
    <w:rsid w:val="00F547B1"/>
    <w:rsid w:val="00F853B7"/>
    <w:rsid w:val="00F87A3A"/>
    <w:rsid w:val="00F91363"/>
    <w:rsid w:val="00F955F1"/>
    <w:rsid w:val="00FB0244"/>
    <w:rsid w:val="00FC4089"/>
    <w:rsid w:val="00FE0587"/>
    <w:rsid w:val="00FE168B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F459B4-0D89-4DC7-A357-F01ECFEF3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E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A"/>
  </w:style>
  <w:style w:type="paragraph" w:styleId="Fuzeile">
    <w:name w:val="footer"/>
    <w:basedOn w:val="Standard"/>
    <w:link w:val="FuzeileZchn"/>
    <w:uiPriority w:val="99"/>
    <w:unhideWhenUsed/>
    <w:rsid w:val="007E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4</cp:revision>
  <dcterms:created xsi:type="dcterms:W3CDTF">2015-01-03T10:05:00Z</dcterms:created>
  <dcterms:modified xsi:type="dcterms:W3CDTF">2015-05-08T15:18:00Z</dcterms:modified>
</cp:coreProperties>
</file>